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EA628" w14:textId="52B78132" w:rsidR="00D51B6B" w:rsidRPr="00B85920" w:rsidRDefault="00D51B6B" w:rsidP="00043B5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6191DD3" w14:textId="726BFFF8" w:rsidR="00AF79BD" w:rsidRDefault="00AF79BD" w:rsidP="00485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AVIS DE PUBLICITE – REFERENCE </w:t>
      </w:r>
      <w:r w:rsidR="00F71275">
        <w:rPr>
          <w:rFonts w:cstheme="minorHAnsi"/>
          <w:b/>
          <w:sz w:val="24"/>
          <w:szCs w:val="24"/>
        </w:rPr>
        <w:t>S.BISH-CONV-OCCDP-</w:t>
      </w:r>
      <w:r w:rsidR="00BE2EE8">
        <w:rPr>
          <w:rFonts w:cstheme="minorHAnsi"/>
          <w:b/>
          <w:sz w:val="24"/>
          <w:szCs w:val="24"/>
        </w:rPr>
        <w:t>01000</w:t>
      </w:r>
    </w:p>
    <w:p w14:paraId="3C9A2AED" w14:textId="77777777" w:rsidR="00485730" w:rsidRPr="00B955CB" w:rsidRDefault="00485730" w:rsidP="00485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cstheme="minorHAnsi"/>
          <w:b/>
          <w:sz w:val="24"/>
          <w:szCs w:val="24"/>
        </w:rPr>
      </w:pPr>
      <w:r w:rsidRPr="00B955CB">
        <w:rPr>
          <w:rFonts w:cstheme="minorHAnsi"/>
          <w:b/>
          <w:sz w:val="24"/>
          <w:szCs w:val="24"/>
        </w:rPr>
        <w:t>MAN</w:t>
      </w:r>
      <w:r w:rsidR="00AF79BD">
        <w:rPr>
          <w:rFonts w:cstheme="minorHAnsi"/>
          <w:b/>
          <w:sz w:val="24"/>
          <w:szCs w:val="24"/>
        </w:rPr>
        <w:t>IFESTATION D’INTERET SPONTANE</w:t>
      </w:r>
    </w:p>
    <w:p w14:paraId="016DA8EF" w14:textId="318F13B6" w:rsidR="00485730" w:rsidRPr="00B955CB" w:rsidRDefault="003C57F2" w:rsidP="00485730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EDF HYDRO</w:t>
      </w:r>
      <w:r w:rsidR="00485730" w:rsidRPr="00B955CB">
        <w:rPr>
          <w:rFonts w:cstheme="minorHAnsi"/>
          <w:b/>
          <w:sz w:val="24"/>
          <w:szCs w:val="24"/>
        </w:rPr>
        <w:t xml:space="preserve"> ALPES – AMENAGEMENT HYDROELECTRIQUE DE </w:t>
      </w:r>
      <w:r w:rsidR="00BE2EE8">
        <w:rPr>
          <w:rFonts w:cstheme="minorHAnsi"/>
          <w:b/>
          <w:sz w:val="24"/>
          <w:szCs w:val="24"/>
        </w:rPr>
        <w:t>BISSORTE – SUPER BISSORTE</w:t>
      </w:r>
    </w:p>
    <w:p w14:paraId="66F67C57" w14:textId="7F4947FA" w:rsidR="00485730" w:rsidRPr="00B955CB" w:rsidRDefault="00485730" w:rsidP="00485730">
      <w:pPr>
        <w:jc w:val="center"/>
        <w:rPr>
          <w:rFonts w:cstheme="minorHAnsi"/>
          <w:b/>
          <w:sz w:val="24"/>
          <w:szCs w:val="24"/>
        </w:rPr>
      </w:pPr>
      <w:r w:rsidRPr="00B955CB">
        <w:rPr>
          <w:rFonts w:cstheme="minorHAnsi"/>
          <w:b/>
          <w:sz w:val="24"/>
          <w:szCs w:val="24"/>
        </w:rPr>
        <w:t xml:space="preserve">COMMUNE DE </w:t>
      </w:r>
      <w:r w:rsidR="00BE2EE8">
        <w:rPr>
          <w:rFonts w:cstheme="minorHAnsi"/>
          <w:b/>
          <w:sz w:val="24"/>
          <w:szCs w:val="24"/>
        </w:rPr>
        <w:t>SAINT-ANDRE</w:t>
      </w:r>
    </w:p>
    <w:p w14:paraId="190CF332" w14:textId="17B1EF15" w:rsidR="00485730" w:rsidRPr="00B955CB" w:rsidRDefault="00485730" w:rsidP="00485730">
      <w:pPr>
        <w:jc w:val="center"/>
        <w:rPr>
          <w:rFonts w:cstheme="minorHAnsi"/>
          <w:b/>
          <w:sz w:val="24"/>
          <w:szCs w:val="24"/>
        </w:rPr>
      </w:pPr>
      <w:r w:rsidRPr="00B955CB">
        <w:rPr>
          <w:rFonts w:cstheme="minorHAnsi"/>
          <w:b/>
          <w:sz w:val="24"/>
          <w:szCs w:val="24"/>
        </w:rPr>
        <w:t xml:space="preserve">Convention </w:t>
      </w:r>
      <w:r w:rsidRPr="00EC7D7A">
        <w:rPr>
          <w:rFonts w:cstheme="minorHAnsi"/>
          <w:b/>
          <w:sz w:val="24"/>
          <w:szCs w:val="24"/>
        </w:rPr>
        <w:t>d</w:t>
      </w:r>
      <w:r w:rsidR="00EC7D7A">
        <w:rPr>
          <w:rFonts w:cstheme="minorHAnsi"/>
          <w:b/>
          <w:sz w:val="24"/>
          <w:szCs w:val="24"/>
        </w:rPr>
        <w:t>’occupation temporaire du domaine public hydro électrique relative au pâturage de brebis et au ramassage du foin</w:t>
      </w:r>
    </w:p>
    <w:p w14:paraId="20DA7F16" w14:textId="76D97094" w:rsidR="0078702D" w:rsidRPr="00057426" w:rsidRDefault="0078702D" w:rsidP="0078702D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color w:val="000000"/>
          <w:sz w:val="20"/>
          <w:szCs w:val="20"/>
        </w:rPr>
      </w:pPr>
      <w:r w:rsidRPr="00057426">
        <w:rPr>
          <w:rFonts w:cstheme="minorHAnsi"/>
          <w:color w:val="000000"/>
          <w:sz w:val="20"/>
          <w:szCs w:val="20"/>
        </w:rPr>
        <w:t xml:space="preserve">Le présent avis de publicité a pour objet de porter à la connaissance du public la manifestation spontanée d’intérêt </w:t>
      </w:r>
      <w:r w:rsidR="001D1DA5" w:rsidRPr="00EC7D7A">
        <w:rPr>
          <w:rFonts w:cstheme="minorHAnsi"/>
          <w:color w:val="000000"/>
          <w:sz w:val="20"/>
          <w:szCs w:val="20"/>
        </w:rPr>
        <w:t>d’une personne physique</w:t>
      </w:r>
      <w:r w:rsidRPr="00057426">
        <w:rPr>
          <w:rFonts w:cstheme="minorHAnsi"/>
          <w:color w:val="000000"/>
          <w:sz w:val="20"/>
          <w:szCs w:val="20"/>
        </w:rPr>
        <w:t xml:space="preserve"> sur l’occupation du domaine public hydroélectrique pour </w:t>
      </w:r>
      <w:r w:rsidRPr="00EC7D7A">
        <w:rPr>
          <w:rFonts w:cstheme="minorHAnsi"/>
          <w:color w:val="000000"/>
          <w:sz w:val="20"/>
          <w:szCs w:val="20"/>
        </w:rPr>
        <w:t>l’exercice d’une activité économique.</w:t>
      </w:r>
      <w:r w:rsidRPr="00057426">
        <w:rPr>
          <w:rFonts w:cstheme="minorHAnsi"/>
          <w:color w:val="000000"/>
          <w:sz w:val="20"/>
          <w:szCs w:val="20"/>
        </w:rPr>
        <w:t xml:space="preserve"> </w:t>
      </w:r>
    </w:p>
    <w:p w14:paraId="794A3220" w14:textId="77777777" w:rsidR="0078702D" w:rsidRPr="00057426" w:rsidRDefault="0078702D" w:rsidP="0078702D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color w:val="000000"/>
          <w:sz w:val="20"/>
          <w:szCs w:val="20"/>
        </w:rPr>
      </w:pPr>
      <w:r w:rsidRPr="00057426">
        <w:rPr>
          <w:rFonts w:cstheme="minorHAnsi"/>
          <w:color w:val="000000"/>
          <w:sz w:val="20"/>
          <w:szCs w:val="20"/>
        </w:rPr>
        <w:t xml:space="preserve">Si aucun candidat supplémentaire ne se manifeste avant la date limite de réception des propositions mentionnées ci- dessous, EDF attribuera à l’entreprise ayant manifesté son intérêt une convention d’occupation temporaire. </w:t>
      </w:r>
    </w:p>
    <w:p w14:paraId="2E71EC3D" w14:textId="77777777" w:rsidR="0078702D" w:rsidRPr="00057426" w:rsidRDefault="0078702D" w:rsidP="0078702D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color w:val="000000"/>
          <w:sz w:val="20"/>
          <w:szCs w:val="20"/>
        </w:rPr>
      </w:pPr>
      <w:r w:rsidRPr="00057426">
        <w:rPr>
          <w:rFonts w:cstheme="minorHAnsi"/>
          <w:color w:val="000000"/>
          <w:sz w:val="20"/>
          <w:szCs w:val="20"/>
        </w:rPr>
        <w:t xml:space="preserve">Si un candidat supplémentaire se manifeste avant la date limite de réception des propositions mentionnée ci-dessous, EDF analysera les propositions au regard des critères mentionnés ci-dessous et attribuera une convention d’occupation temporaire au candidat ayant présenté la proposition la mieux classée. </w:t>
      </w:r>
    </w:p>
    <w:p w14:paraId="6380A850" w14:textId="77777777" w:rsidR="00D51B6B" w:rsidRDefault="0078702D" w:rsidP="0078702D">
      <w:pPr>
        <w:spacing w:after="0" w:line="280" w:lineRule="exact"/>
        <w:jc w:val="both"/>
        <w:rPr>
          <w:rFonts w:cstheme="minorHAnsi"/>
          <w:color w:val="000000"/>
          <w:sz w:val="20"/>
          <w:szCs w:val="20"/>
        </w:rPr>
      </w:pPr>
      <w:r w:rsidRPr="00057426">
        <w:rPr>
          <w:rFonts w:cstheme="minorHAnsi"/>
          <w:color w:val="000000"/>
          <w:sz w:val="20"/>
          <w:szCs w:val="20"/>
        </w:rPr>
        <w:t>Les candidats sont informés qu’un certain nombre de pièces devront être produites pour permettre la signature de la convention d’occupation temporaire.</w:t>
      </w:r>
    </w:p>
    <w:p w14:paraId="59C60231" w14:textId="77777777" w:rsidR="0078702D" w:rsidRPr="00B955CB" w:rsidRDefault="0078702D" w:rsidP="0078702D">
      <w:pPr>
        <w:spacing w:after="0" w:line="280" w:lineRule="exact"/>
        <w:jc w:val="both"/>
        <w:rPr>
          <w:rFonts w:cstheme="minorHAnsi"/>
          <w:b/>
          <w:sz w:val="24"/>
          <w:szCs w:val="24"/>
        </w:rPr>
      </w:pP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D51B6B" w:rsidRPr="00B955CB" w14:paraId="4AFB9D9D" w14:textId="77777777" w:rsidTr="00AF79BD">
        <w:trPr>
          <w:trHeight w:val="412"/>
        </w:trPr>
        <w:tc>
          <w:tcPr>
            <w:tcW w:w="3402" w:type="dxa"/>
            <w:vAlign w:val="center"/>
          </w:tcPr>
          <w:p w14:paraId="1C4EF8AE" w14:textId="77777777" w:rsidR="00D51B6B" w:rsidRPr="00B955CB" w:rsidRDefault="00D51B6B" w:rsidP="00AF79BD">
            <w:pPr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>Publié le</w:t>
            </w:r>
            <w:r w:rsidRPr="00B955CB">
              <w:rPr>
                <w:rFonts w:cstheme="minorHAnsi"/>
              </w:rPr>
              <w:t> </w:t>
            </w:r>
          </w:p>
        </w:tc>
        <w:tc>
          <w:tcPr>
            <w:tcW w:w="5670" w:type="dxa"/>
            <w:vAlign w:val="center"/>
          </w:tcPr>
          <w:p w14:paraId="1CA6EDC0" w14:textId="717AE950" w:rsidR="00D51B6B" w:rsidRPr="00B955CB" w:rsidRDefault="00296D0B" w:rsidP="00AF79B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D268EA">
              <w:rPr>
                <w:rFonts w:cstheme="minorHAnsi"/>
              </w:rPr>
              <w:t>4</w:t>
            </w:r>
            <w:r w:rsidR="00A77E7B">
              <w:rPr>
                <w:rFonts w:cstheme="minorHAnsi"/>
              </w:rPr>
              <w:t xml:space="preserve"> / </w:t>
            </w:r>
            <w:r w:rsidR="00BE2EE8">
              <w:rPr>
                <w:rFonts w:cstheme="minorHAnsi"/>
              </w:rPr>
              <w:t>05</w:t>
            </w:r>
            <w:r w:rsidR="00A77E7B">
              <w:rPr>
                <w:rFonts w:cstheme="minorHAnsi"/>
              </w:rPr>
              <w:t xml:space="preserve"> / </w:t>
            </w:r>
            <w:r w:rsidR="00BE2EE8">
              <w:rPr>
                <w:rFonts w:cstheme="minorHAnsi"/>
              </w:rPr>
              <w:t>2024</w:t>
            </w:r>
            <w:r w:rsidR="00A77E7B">
              <w:rPr>
                <w:rFonts w:cstheme="minorHAnsi"/>
              </w:rPr>
              <w:t xml:space="preserve"> </w:t>
            </w:r>
          </w:p>
        </w:tc>
      </w:tr>
      <w:tr w:rsidR="00D51B6B" w:rsidRPr="00B955CB" w14:paraId="534BE623" w14:textId="77777777" w:rsidTr="00AF79BD">
        <w:trPr>
          <w:trHeight w:val="403"/>
        </w:trPr>
        <w:tc>
          <w:tcPr>
            <w:tcW w:w="3402" w:type="dxa"/>
            <w:vAlign w:val="center"/>
          </w:tcPr>
          <w:p w14:paraId="31DA7916" w14:textId="77777777" w:rsidR="00D51B6B" w:rsidRPr="00B955CB" w:rsidRDefault="00D51B6B" w:rsidP="00AF79BD">
            <w:pPr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>Durée de mise en ligne de l’avis</w:t>
            </w:r>
            <w:r w:rsidRPr="00B955CB">
              <w:rPr>
                <w:rFonts w:cstheme="minorHAnsi"/>
              </w:rPr>
              <w:t> </w:t>
            </w:r>
          </w:p>
        </w:tc>
        <w:tc>
          <w:tcPr>
            <w:tcW w:w="5670" w:type="dxa"/>
            <w:vAlign w:val="center"/>
          </w:tcPr>
          <w:p w14:paraId="0A72058F" w14:textId="1ECE2D51" w:rsidR="00CB35A4" w:rsidRPr="00B955CB" w:rsidRDefault="00CB35A4" w:rsidP="00EC7D7A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10 jours </w:t>
            </w:r>
          </w:p>
        </w:tc>
      </w:tr>
      <w:tr w:rsidR="00D51B6B" w:rsidRPr="00B955CB" w14:paraId="1B01BE7A" w14:textId="77777777" w:rsidTr="00AF79BD">
        <w:tc>
          <w:tcPr>
            <w:tcW w:w="3402" w:type="dxa"/>
            <w:vAlign w:val="center"/>
          </w:tcPr>
          <w:p w14:paraId="21C8A67B" w14:textId="77777777" w:rsidR="00D51B6B" w:rsidRPr="00B955CB" w:rsidRDefault="00D51B6B" w:rsidP="00AF79BD">
            <w:pPr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>Date limite de réception propositions</w:t>
            </w:r>
          </w:p>
        </w:tc>
        <w:tc>
          <w:tcPr>
            <w:tcW w:w="5670" w:type="dxa"/>
            <w:vAlign w:val="center"/>
          </w:tcPr>
          <w:p w14:paraId="29A78764" w14:textId="56DD20D9" w:rsidR="00D51B6B" w:rsidRPr="00B955CB" w:rsidRDefault="00296D0B" w:rsidP="00AF79BD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D268EA">
              <w:rPr>
                <w:rFonts w:cstheme="minorHAnsi"/>
              </w:rPr>
              <w:t>5</w:t>
            </w:r>
            <w:r w:rsidR="00A77E7B">
              <w:rPr>
                <w:rFonts w:cstheme="minorHAnsi"/>
              </w:rPr>
              <w:t xml:space="preserve"> / </w:t>
            </w:r>
            <w:r w:rsidR="00BE2EE8">
              <w:rPr>
                <w:rFonts w:cstheme="minorHAnsi"/>
              </w:rPr>
              <w:t>0</w:t>
            </w:r>
            <w:r w:rsidR="00EC7D7A">
              <w:rPr>
                <w:rFonts w:cstheme="minorHAnsi"/>
              </w:rPr>
              <w:t>5</w:t>
            </w:r>
            <w:r w:rsidR="00A77E7B">
              <w:rPr>
                <w:rFonts w:cstheme="minorHAnsi"/>
              </w:rPr>
              <w:t xml:space="preserve"> / </w:t>
            </w:r>
            <w:r w:rsidR="00BE2EE8">
              <w:rPr>
                <w:rFonts w:cstheme="minorHAnsi"/>
              </w:rPr>
              <w:t>2024</w:t>
            </w:r>
          </w:p>
        </w:tc>
      </w:tr>
      <w:tr w:rsidR="00D51B6B" w:rsidRPr="00B955CB" w14:paraId="788C2B8E" w14:textId="77777777" w:rsidTr="002D437D">
        <w:trPr>
          <w:trHeight w:val="446"/>
        </w:trPr>
        <w:tc>
          <w:tcPr>
            <w:tcW w:w="3402" w:type="dxa"/>
            <w:vAlign w:val="center"/>
          </w:tcPr>
          <w:p w14:paraId="2CF51C2C" w14:textId="77777777" w:rsidR="00D51B6B" w:rsidRPr="00B955CB" w:rsidRDefault="00D51B6B" w:rsidP="00AF79BD">
            <w:pPr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>Objet de l’occupation</w:t>
            </w:r>
            <w:r w:rsidRPr="00B955CB">
              <w:rPr>
                <w:rFonts w:cstheme="minorHAnsi"/>
              </w:rPr>
              <w:t> </w:t>
            </w:r>
          </w:p>
        </w:tc>
        <w:tc>
          <w:tcPr>
            <w:tcW w:w="5670" w:type="dxa"/>
            <w:vAlign w:val="center"/>
          </w:tcPr>
          <w:p w14:paraId="52469342" w14:textId="77777777" w:rsidR="00D51B6B" w:rsidRPr="00B955CB" w:rsidRDefault="002D437D" w:rsidP="002D437D">
            <w:pPr>
              <w:rPr>
                <w:rFonts w:cstheme="minorHAnsi"/>
              </w:rPr>
            </w:pPr>
            <w:r>
              <w:rPr>
                <w:rFonts w:cstheme="minorHAnsi"/>
              </w:rPr>
              <w:t>Occupation du domaine public hydroélectrique</w:t>
            </w:r>
          </w:p>
        </w:tc>
      </w:tr>
      <w:tr w:rsidR="00D51B6B" w:rsidRPr="00B955CB" w14:paraId="3014E686" w14:textId="77777777" w:rsidTr="00AF79BD">
        <w:tc>
          <w:tcPr>
            <w:tcW w:w="3402" w:type="dxa"/>
          </w:tcPr>
          <w:p w14:paraId="346FEBF6" w14:textId="77777777" w:rsidR="00D51B6B" w:rsidRPr="00B955CB" w:rsidRDefault="00D51B6B" w:rsidP="00656085">
            <w:pPr>
              <w:jc w:val="both"/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>Lieu </w:t>
            </w:r>
          </w:p>
        </w:tc>
        <w:tc>
          <w:tcPr>
            <w:tcW w:w="5670" w:type="dxa"/>
            <w:vAlign w:val="center"/>
          </w:tcPr>
          <w:p w14:paraId="7AC46DEE" w14:textId="7F6A9351" w:rsidR="00D51B6B" w:rsidRPr="00BE2EE8" w:rsidRDefault="00D51B6B" w:rsidP="00AF79BD">
            <w:pPr>
              <w:rPr>
                <w:rFonts w:cstheme="minorHAnsi"/>
              </w:rPr>
            </w:pPr>
            <w:r w:rsidRPr="00BE2EE8">
              <w:rPr>
                <w:rFonts w:cstheme="minorHAnsi"/>
              </w:rPr>
              <w:t>Commune :</w:t>
            </w:r>
            <w:r w:rsidR="00485730" w:rsidRPr="00BE2EE8">
              <w:rPr>
                <w:rFonts w:cstheme="minorHAnsi"/>
              </w:rPr>
              <w:t xml:space="preserve"> </w:t>
            </w:r>
            <w:r w:rsidR="00BE2EE8">
              <w:rPr>
                <w:rFonts w:cstheme="minorHAnsi"/>
              </w:rPr>
              <w:t>SAINT-ANDRE</w:t>
            </w:r>
          </w:p>
          <w:p w14:paraId="5CBA2B89" w14:textId="7CF57D97" w:rsidR="00D51B6B" w:rsidRPr="00B955CB" w:rsidRDefault="00D51B6B" w:rsidP="00AF79BD">
            <w:pPr>
              <w:rPr>
                <w:rFonts w:cstheme="minorHAnsi"/>
              </w:rPr>
            </w:pPr>
            <w:r w:rsidRPr="00BE2EE8">
              <w:rPr>
                <w:rFonts w:cstheme="minorHAnsi"/>
              </w:rPr>
              <w:t>Références cadastrales :</w:t>
            </w:r>
            <w:r w:rsidR="00485730" w:rsidRPr="00BE2EE8">
              <w:rPr>
                <w:rFonts w:cstheme="minorHAnsi"/>
              </w:rPr>
              <w:t xml:space="preserve"> </w:t>
            </w:r>
            <w:r w:rsidR="00BE2EE8">
              <w:rPr>
                <w:rFonts w:cstheme="minorHAnsi"/>
              </w:rPr>
              <w:t>section D numéros : 1253, 1264, 1259, 1301, 1245, 1307, 1243, 1309, 1466</w:t>
            </w:r>
          </w:p>
          <w:p w14:paraId="6D250C25" w14:textId="77777777" w:rsidR="00D51B6B" w:rsidRPr="00B955CB" w:rsidRDefault="00D51B6B" w:rsidP="00AF79BD">
            <w:pPr>
              <w:rPr>
                <w:rFonts w:cstheme="minorHAnsi"/>
              </w:rPr>
            </w:pPr>
          </w:p>
          <w:p w14:paraId="414FDE6E" w14:textId="77777777" w:rsidR="00D51B6B" w:rsidRPr="00B955CB" w:rsidRDefault="00D51B6B" w:rsidP="00AF79BD">
            <w:pPr>
              <w:rPr>
                <w:rFonts w:cstheme="minorHAnsi"/>
              </w:rPr>
            </w:pPr>
          </w:p>
        </w:tc>
      </w:tr>
      <w:tr w:rsidR="00D51B6B" w:rsidRPr="00B955CB" w14:paraId="289C5505" w14:textId="77777777" w:rsidTr="0078702D">
        <w:tc>
          <w:tcPr>
            <w:tcW w:w="3402" w:type="dxa"/>
          </w:tcPr>
          <w:p w14:paraId="2CDC5DE0" w14:textId="77777777" w:rsidR="00D51B6B" w:rsidRPr="00B955CB" w:rsidRDefault="00D51B6B" w:rsidP="00656085">
            <w:pPr>
              <w:jc w:val="both"/>
              <w:rPr>
                <w:rFonts w:cstheme="minorHAnsi"/>
                <w:b/>
              </w:rPr>
            </w:pPr>
            <w:r w:rsidRPr="00B955CB">
              <w:rPr>
                <w:rFonts w:cstheme="minorHAnsi"/>
                <w:b/>
              </w:rPr>
              <w:t>Activité</w:t>
            </w:r>
            <w:r w:rsidR="00AF79BD">
              <w:rPr>
                <w:rFonts w:cstheme="minorHAnsi"/>
                <w:b/>
              </w:rPr>
              <w:t xml:space="preserve"> sollicitée par le demandeur</w:t>
            </w:r>
          </w:p>
        </w:tc>
        <w:tc>
          <w:tcPr>
            <w:tcW w:w="5670" w:type="dxa"/>
          </w:tcPr>
          <w:p w14:paraId="1D0A20E3" w14:textId="7B7246F1" w:rsidR="00D51B6B" w:rsidRPr="00B955CB" w:rsidRDefault="00BE2EE8" w:rsidP="0065608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Pâturage brebis et ramassage foin</w:t>
            </w:r>
          </w:p>
        </w:tc>
      </w:tr>
      <w:tr w:rsidR="00D51B6B" w:rsidRPr="00B955CB" w14:paraId="0CF20367" w14:textId="77777777" w:rsidTr="00AF79BD">
        <w:tc>
          <w:tcPr>
            <w:tcW w:w="3402" w:type="dxa"/>
            <w:vAlign w:val="center"/>
          </w:tcPr>
          <w:p w14:paraId="10766F45" w14:textId="77777777" w:rsidR="00D51B6B" w:rsidRPr="00B955CB" w:rsidRDefault="00D51B6B" w:rsidP="00AF79BD">
            <w:pPr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 xml:space="preserve">Caractéristiques essentielles / restrictions de l’emplacement </w:t>
            </w:r>
          </w:p>
        </w:tc>
        <w:tc>
          <w:tcPr>
            <w:tcW w:w="5670" w:type="dxa"/>
          </w:tcPr>
          <w:p w14:paraId="2A97645D" w14:textId="4F2B1715" w:rsidR="00485730" w:rsidRPr="00BE2EE8" w:rsidRDefault="00BE2EE8" w:rsidP="00B85920">
            <w:pPr>
              <w:jc w:val="both"/>
              <w:rPr>
                <w:rFonts w:cstheme="minorHAnsi"/>
                <w:bCs/>
              </w:rPr>
            </w:pPr>
            <w:r w:rsidRPr="00BE2EE8">
              <w:rPr>
                <w:rFonts w:ascii="Arial" w:hAnsi="Arial" w:cs="Arial"/>
                <w:bCs/>
                <w:sz w:val="20"/>
                <w:szCs w:val="20"/>
              </w:rPr>
              <w:t>A proximité de la conduite forcée du Bonrieu</w:t>
            </w:r>
            <w:r w:rsidR="00B85920" w:rsidRPr="00BE2EE8">
              <w:rPr>
                <w:rFonts w:cstheme="minorHAnsi"/>
                <w:bCs/>
              </w:rPr>
              <w:t xml:space="preserve"> </w:t>
            </w:r>
          </w:p>
        </w:tc>
      </w:tr>
      <w:tr w:rsidR="00D51B6B" w:rsidRPr="00B955CB" w14:paraId="10036B2D" w14:textId="77777777" w:rsidTr="00AF79BD">
        <w:tc>
          <w:tcPr>
            <w:tcW w:w="3402" w:type="dxa"/>
            <w:vAlign w:val="center"/>
          </w:tcPr>
          <w:p w14:paraId="3B794210" w14:textId="77777777" w:rsidR="00D51B6B" w:rsidRPr="00B955CB" w:rsidRDefault="00D51B6B" w:rsidP="00AF79BD">
            <w:pPr>
              <w:rPr>
                <w:rFonts w:cstheme="minorHAnsi"/>
                <w:b/>
              </w:rPr>
            </w:pPr>
            <w:r w:rsidRPr="00B955CB">
              <w:rPr>
                <w:rFonts w:cstheme="minorHAnsi"/>
                <w:b/>
              </w:rPr>
              <w:t>Type d’autorisation délivrée/ Durée</w:t>
            </w:r>
          </w:p>
        </w:tc>
        <w:tc>
          <w:tcPr>
            <w:tcW w:w="5670" w:type="dxa"/>
          </w:tcPr>
          <w:p w14:paraId="35E829C5" w14:textId="77777777" w:rsidR="000E7ED9" w:rsidRDefault="000E7ED9" w:rsidP="00B955CB">
            <w:pPr>
              <w:rPr>
                <w:rFonts w:cstheme="minorHAnsi"/>
              </w:rPr>
            </w:pPr>
            <w:r>
              <w:rPr>
                <w:rFonts w:cstheme="minorHAnsi"/>
              </w:rPr>
              <w:t>Convention d’occupation précaire et révocable</w:t>
            </w:r>
          </w:p>
          <w:p w14:paraId="269728C2" w14:textId="039F8988" w:rsidR="00D51B6B" w:rsidRPr="00B955CB" w:rsidRDefault="00B955CB" w:rsidP="00B955CB">
            <w:pPr>
              <w:rPr>
                <w:rFonts w:cstheme="minorHAnsi"/>
              </w:rPr>
            </w:pPr>
            <w:r w:rsidRPr="00B955CB">
              <w:rPr>
                <w:rFonts w:cstheme="minorHAnsi"/>
              </w:rPr>
              <w:t>Durée : cinq ans</w:t>
            </w:r>
            <w:r w:rsidR="00EC7D7A">
              <w:rPr>
                <w:rFonts w:cstheme="minorHAnsi"/>
              </w:rPr>
              <w:t>,</w:t>
            </w:r>
            <w:r w:rsidR="002D437D">
              <w:rPr>
                <w:rFonts w:cstheme="minorHAnsi"/>
              </w:rPr>
              <w:t xml:space="preserve"> soit le</w:t>
            </w:r>
            <w:r w:rsidR="00EC7D7A">
              <w:rPr>
                <w:rFonts w:cstheme="minorHAnsi"/>
              </w:rPr>
              <w:t xml:space="preserve"> 31/12/2029</w:t>
            </w:r>
          </w:p>
        </w:tc>
      </w:tr>
      <w:tr w:rsidR="00B955CB" w14:paraId="602EB141" w14:textId="77777777" w:rsidTr="00AF79BD">
        <w:trPr>
          <w:trHeight w:val="709"/>
        </w:trPr>
        <w:tc>
          <w:tcPr>
            <w:tcW w:w="3402" w:type="dxa"/>
            <w:vAlign w:val="center"/>
          </w:tcPr>
          <w:p w14:paraId="6E3368DF" w14:textId="77777777" w:rsidR="00B955CB" w:rsidRPr="000041B8" w:rsidRDefault="00B955CB" w:rsidP="00AF79BD">
            <w:pPr>
              <w:rPr>
                <w:b/>
              </w:rPr>
            </w:pPr>
            <w:r w:rsidRPr="000041B8">
              <w:rPr>
                <w:b/>
              </w:rPr>
              <w:t>Conditions financières à la charge du demandeur</w:t>
            </w:r>
          </w:p>
        </w:tc>
        <w:tc>
          <w:tcPr>
            <w:tcW w:w="5670" w:type="dxa"/>
            <w:vAlign w:val="center"/>
          </w:tcPr>
          <w:p w14:paraId="454B36D0" w14:textId="77777777" w:rsidR="00B955CB" w:rsidRDefault="000E7ED9" w:rsidP="00B072B4">
            <w:r>
              <w:t>Redevance annuelle d’occupation en application de l’article L 2125 du CG3P</w:t>
            </w:r>
          </w:p>
          <w:p w14:paraId="71829084" w14:textId="77777777" w:rsidR="00B955CB" w:rsidRDefault="00B955CB" w:rsidP="00B955CB">
            <w:r w:rsidRPr="000041B8">
              <w:t>Frais de dossier</w:t>
            </w:r>
          </w:p>
          <w:p w14:paraId="38EF18AE" w14:textId="77777777" w:rsidR="008601C2" w:rsidRDefault="008601C2" w:rsidP="00B955CB">
            <w:pPr>
              <w:rPr>
                <w:i/>
              </w:rPr>
            </w:pPr>
            <w:r>
              <w:rPr>
                <w:i/>
              </w:rPr>
              <w:t>Indemnisation des éventuelles pertes de production</w:t>
            </w:r>
          </w:p>
          <w:p w14:paraId="4792A773" w14:textId="77777777" w:rsidR="008601C2" w:rsidRPr="008601C2" w:rsidRDefault="008601C2" w:rsidP="00B955CB">
            <w:r w:rsidRPr="008601C2">
              <w:t>Taxes, impôts et frais liés à l’occupation</w:t>
            </w:r>
          </w:p>
        </w:tc>
      </w:tr>
      <w:tr w:rsidR="00D51B6B" w:rsidRPr="00B955CB" w14:paraId="775C5802" w14:textId="77777777" w:rsidTr="00AF79BD">
        <w:tc>
          <w:tcPr>
            <w:tcW w:w="3402" w:type="dxa"/>
            <w:vAlign w:val="center"/>
          </w:tcPr>
          <w:p w14:paraId="7A52F994" w14:textId="77777777" w:rsidR="00D51B6B" w:rsidRPr="00B955CB" w:rsidRDefault="00AF79BD" w:rsidP="00AF79BD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C</w:t>
            </w:r>
            <w:r w:rsidR="00D51B6B" w:rsidRPr="00B955CB">
              <w:rPr>
                <w:rFonts w:cstheme="minorHAnsi"/>
                <w:b/>
              </w:rPr>
              <w:t>onditions générales d’attribution</w:t>
            </w:r>
            <w:r>
              <w:rPr>
                <w:rFonts w:cstheme="minorHAnsi"/>
                <w:b/>
              </w:rPr>
              <w:t xml:space="preserve">/ critères de sélection </w:t>
            </w:r>
          </w:p>
        </w:tc>
        <w:tc>
          <w:tcPr>
            <w:tcW w:w="5670" w:type="dxa"/>
          </w:tcPr>
          <w:p w14:paraId="5C3DA357" w14:textId="77777777" w:rsidR="006E79D9" w:rsidRDefault="006E79D9" w:rsidP="006E79D9">
            <w:r>
              <w:t xml:space="preserve">Les demandes seront analysées selon les critères suivants : </w:t>
            </w:r>
          </w:p>
          <w:p w14:paraId="43B0351E" w14:textId="77777777" w:rsidR="006E79D9" w:rsidRDefault="006E79D9" w:rsidP="006E79D9">
            <w:pPr>
              <w:pStyle w:val="Paragraphedeliste"/>
              <w:numPr>
                <w:ilvl w:val="0"/>
                <w:numId w:val="42"/>
              </w:numPr>
            </w:pPr>
            <w:r>
              <w:t>Maturité du projet</w:t>
            </w:r>
          </w:p>
          <w:p w14:paraId="59F2AB0B" w14:textId="77777777" w:rsidR="006E79D9" w:rsidRDefault="006E79D9" w:rsidP="006E79D9">
            <w:pPr>
              <w:pStyle w:val="Paragraphedeliste"/>
              <w:numPr>
                <w:ilvl w:val="0"/>
                <w:numId w:val="42"/>
              </w:numPr>
            </w:pPr>
            <w:r>
              <w:lastRenderedPageBreak/>
              <w:t>Faisabilité du projet</w:t>
            </w:r>
          </w:p>
          <w:p w14:paraId="4D98BB75" w14:textId="77777777" w:rsidR="00D51B6B" w:rsidRPr="006E79D9" w:rsidRDefault="006E79D9" w:rsidP="006E79D9">
            <w:pPr>
              <w:pStyle w:val="Paragraphedeliste"/>
              <w:numPr>
                <w:ilvl w:val="0"/>
                <w:numId w:val="42"/>
              </w:numPr>
            </w:pPr>
            <w:r>
              <w:t>Compatibilité du projet avec les contraintes de l’exploitation hydroélectrique</w:t>
            </w:r>
          </w:p>
        </w:tc>
      </w:tr>
      <w:tr w:rsidR="00D51B6B" w:rsidRPr="00B955CB" w14:paraId="4D0F032B" w14:textId="77777777" w:rsidTr="00AF79BD">
        <w:tc>
          <w:tcPr>
            <w:tcW w:w="3402" w:type="dxa"/>
            <w:vAlign w:val="center"/>
          </w:tcPr>
          <w:p w14:paraId="2CA94322" w14:textId="77777777" w:rsidR="00D51B6B" w:rsidRPr="00B955CB" w:rsidRDefault="00D51B6B" w:rsidP="00AF79BD">
            <w:pPr>
              <w:rPr>
                <w:rFonts w:cstheme="minorHAnsi"/>
                <w:b/>
              </w:rPr>
            </w:pPr>
            <w:r w:rsidRPr="00B955CB">
              <w:rPr>
                <w:rFonts w:cstheme="minorHAnsi"/>
                <w:b/>
              </w:rPr>
              <w:lastRenderedPageBreak/>
              <w:t>Dépôt des candidatures</w:t>
            </w:r>
          </w:p>
        </w:tc>
        <w:tc>
          <w:tcPr>
            <w:tcW w:w="5670" w:type="dxa"/>
          </w:tcPr>
          <w:p w14:paraId="7481334F" w14:textId="77777777" w:rsidR="006E79D9" w:rsidRPr="008E5661" w:rsidRDefault="006E79D9" w:rsidP="006E79D9">
            <w:r w:rsidRPr="008E5661">
              <w:t>Lettre recommandée avec accusé de réception à</w:t>
            </w:r>
            <w:r>
              <w:t> :</w:t>
            </w:r>
          </w:p>
          <w:p w14:paraId="1B9A543D" w14:textId="3D977398" w:rsidR="006E79D9" w:rsidRPr="008E5661" w:rsidRDefault="006E79D9" w:rsidP="006E79D9">
            <w:r w:rsidRPr="008E5661">
              <w:t xml:space="preserve">EDF – </w:t>
            </w:r>
            <w:r w:rsidR="00C64C66">
              <w:t>HYDRO</w:t>
            </w:r>
            <w:r w:rsidRPr="008E5661">
              <w:t xml:space="preserve"> ALPES – </w:t>
            </w:r>
            <w:r w:rsidR="00BE2EE8">
              <w:t>Mission Gestion d’Actifs</w:t>
            </w:r>
            <w:r w:rsidRPr="008E5661">
              <w:t xml:space="preserve"> –</w:t>
            </w:r>
            <w:r w:rsidR="00AF79BD">
              <w:t xml:space="preserve"> </w:t>
            </w:r>
            <w:r w:rsidR="00C64C66">
              <w:t>134 Rue de l’Etang – 38950 St Martin le Vinoux</w:t>
            </w:r>
          </w:p>
          <w:p w14:paraId="0A9E696D" w14:textId="77777777" w:rsidR="006E79D9" w:rsidRPr="00BB3041" w:rsidRDefault="006E79D9" w:rsidP="006E79D9">
            <w:r w:rsidRPr="008E5661">
              <w:t xml:space="preserve">A l’attention de </w:t>
            </w:r>
            <w:r w:rsidRPr="00BB3041">
              <w:t>Monsieur HERVE</w:t>
            </w:r>
          </w:p>
          <w:p w14:paraId="7A3F3616" w14:textId="77777777" w:rsidR="006E79D9" w:rsidRDefault="006E79D9" w:rsidP="006E79D9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Le pli cacheté devra porter les mentions suivantes : CONFIDENTIEL – NE PAS OUVRIR </w:t>
            </w:r>
          </w:p>
          <w:p w14:paraId="660AF2BC" w14:textId="06A450A3" w:rsidR="00D51B6B" w:rsidRPr="00B955CB" w:rsidRDefault="006E79D9" w:rsidP="001D1DA5">
            <w:pPr>
              <w:jc w:val="both"/>
              <w:rPr>
                <w:rFonts w:cstheme="minorHAnsi"/>
              </w:rPr>
            </w:pPr>
            <w:r>
              <w:rPr>
                <w:i/>
                <w:iCs/>
                <w:sz w:val="23"/>
                <w:szCs w:val="23"/>
              </w:rPr>
              <w:t xml:space="preserve">Objet à mentionner : Candidature </w:t>
            </w:r>
            <w:r w:rsidRPr="00BE2EE8">
              <w:rPr>
                <w:i/>
                <w:iCs/>
                <w:sz w:val="23"/>
                <w:szCs w:val="23"/>
              </w:rPr>
              <w:t>COT</w:t>
            </w:r>
            <w:r w:rsidR="00F71275">
              <w:rPr>
                <w:i/>
                <w:iCs/>
                <w:sz w:val="23"/>
                <w:szCs w:val="23"/>
              </w:rPr>
              <w:t xml:space="preserve"> S.BISH-CONV-OCCDP-</w:t>
            </w:r>
            <w:r w:rsidRPr="00BE2EE8">
              <w:rPr>
                <w:i/>
                <w:iCs/>
                <w:sz w:val="23"/>
                <w:szCs w:val="23"/>
              </w:rPr>
              <w:t xml:space="preserve"> </w:t>
            </w:r>
            <w:r w:rsidR="00BE2EE8">
              <w:rPr>
                <w:i/>
                <w:iCs/>
                <w:sz w:val="23"/>
                <w:szCs w:val="23"/>
              </w:rPr>
              <w:t>01000</w:t>
            </w:r>
          </w:p>
        </w:tc>
      </w:tr>
      <w:tr w:rsidR="00D51B6B" w:rsidRPr="008F3C72" w14:paraId="6E523FBE" w14:textId="77777777" w:rsidTr="00AF79BD">
        <w:tc>
          <w:tcPr>
            <w:tcW w:w="3402" w:type="dxa"/>
            <w:vAlign w:val="center"/>
          </w:tcPr>
          <w:p w14:paraId="53F95F89" w14:textId="77777777" w:rsidR="00D51B6B" w:rsidRPr="00B955CB" w:rsidRDefault="00D51B6B" w:rsidP="00AF79BD">
            <w:pPr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>Service à contacter pour renseignement </w:t>
            </w:r>
          </w:p>
        </w:tc>
        <w:tc>
          <w:tcPr>
            <w:tcW w:w="5670" w:type="dxa"/>
          </w:tcPr>
          <w:p w14:paraId="20D2FF96" w14:textId="77777777" w:rsidR="006E79D9" w:rsidRPr="008E5661" w:rsidRDefault="006E79D9" w:rsidP="006E79D9">
            <w:r w:rsidRPr="008E5661">
              <w:t>Lettre recommandée avec accusé de réception à</w:t>
            </w:r>
            <w:r>
              <w:t> :</w:t>
            </w:r>
          </w:p>
          <w:p w14:paraId="59A3D7C9" w14:textId="77777777" w:rsidR="006E79D9" w:rsidRPr="008F3C72" w:rsidRDefault="006E79D9" w:rsidP="006E79D9">
            <w:r w:rsidRPr="008F3C72">
              <w:t xml:space="preserve">EDF – </w:t>
            </w:r>
            <w:r w:rsidR="008F3C72" w:rsidRPr="008F3C72">
              <w:t>DTEAM</w:t>
            </w:r>
            <w:r w:rsidRPr="008F3C72">
              <w:t xml:space="preserve"> CC PFA </w:t>
            </w:r>
          </w:p>
          <w:p w14:paraId="7D9A1FFE" w14:textId="77777777" w:rsidR="006E79D9" w:rsidRPr="008F3C72" w:rsidRDefault="008F3C72" w:rsidP="006E79D9">
            <w:r w:rsidRPr="008F3C72">
              <w:t>134 Rue de l’Etang</w:t>
            </w:r>
          </w:p>
          <w:p w14:paraId="1CCA5BA5" w14:textId="77777777" w:rsidR="006E79D9" w:rsidRPr="002D7DCC" w:rsidRDefault="008F3C72" w:rsidP="006E79D9">
            <w:pPr>
              <w:rPr>
                <w:lang w:val="en-US"/>
              </w:rPr>
            </w:pPr>
            <w:r>
              <w:rPr>
                <w:lang w:val="en-US"/>
              </w:rPr>
              <w:t>PH3-R2</w:t>
            </w:r>
          </w:p>
          <w:p w14:paraId="1A2A92E6" w14:textId="77777777" w:rsidR="00D51B6B" w:rsidRPr="008F3C72" w:rsidRDefault="008F3C72" w:rsidP="006E79D9">
            <w:pPr>
              <w:jc w:val="both"/>
              <w:rPr>
                <w:rFonts w:cstheme="minorHAnsi"/>
                <w:lang w:val="en-US"/>
              </w:rPr>
            </w:pPr>
            <w:r>
              <w:t>38950 St Martin le Vinoux</w:t>
            </w:r>
          </w:p>
        </w:tc>
      </w:tr>
    </w:tbl>
    <w:p w14:paraId="41A92BC9" w14:textId="6E3DC4E5" w:rsidR="00F15CD1" w:rsidRPr="00B955CB" w:rsidRDefault="00F15CD1" w:rsidP="00BE48A5">
      <w:pPr>
        <w:rPr>
          <w:rFonts w:cstheme="minorHAnsi"/>
        </w:rPr>
      </w:pPr>
    </w:p>
    <w:sectPr w:rsidR="00F15CD1" w:rsidRPr="00B955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5B91D" w14:textId="77777777" w:rsidR="00DF5B75" w:rsidRDefault="00DF5B75" w:rsidP="00A53C8E">
      <w:pPr>
        <w:spacing w:after="0" w:line="240" w:lineRule="auto"/>
      </w:pPr>
      <w:r>
        <w:separator/>
      </w:r>
    </w:p>
  </w:endnote>
  <w:endnote w:type="continuationSeparator" w:id="0">
    <w:p w14:paraId="5141A1AC" w14:textId="77777777" w:rsidR="00DF5B75" w:rsidRDefault="00DF5B75" w:rsidP="00A5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111429"/>
      <w:docPartObj>
        <w:docPartGallery w:val="Page Numbers (Bottom of Page)"/>
        <w:docPartUnique/>
      </w:docPartObj>
    </w:sdtPr>
    <w:sdtEndPr/>
    <w:sdtContent>
      <w:p w14:paraId="177B8845" w14:textId="77777777" w:rsidR="00D900FB" w:rsidRDefault="00D900F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AE5">
          <w:rPr>
            <w:noProof/>
          </w:rPr>
          <w:t>2</w:t>
        </w:r>
        <w:r>
          <w:fldChar w:fldCharType="end"/>
        </w:r>
      </w:p>
    </w:sdtContent>
  </w:sdt>
  <w:p w14:paraId="7927844C" w14:textId="77777777" w:rsidR="00D900FB" w:rsidRDefault="00D900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19A42" w14:textId="77777777" w:rsidR="00DF5B75" w:rsidRDefault="00DF5B75" w:rsidP="00A53C8E">
      <w:pPr>
        <w:spacing w:after="0" w:line="240" w:lineRule="auto"/>
      </w:pPr>
      <w:r>
        <w:separator/>
      </w:r>
    </w:p>
  </w:footnote>
  <w:footnote w:type="continuationSeparator" w:id="0">
    <w:p w14:paraId="0823711D" w14:textId="77777777" w:rsidR="00DF5B75" w:rsidRDefault="00DF5B75" w:rsidP="00A5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9F51" w14:textId="77777777" w:rsidR="00AF79BD" w:rsidRDefault="00AF79BD">
    <w:pPr>
      <w:pStyle w:val="En-tte"/>
    </w:pPr>
    <w:r>
      <w:rPr>
        <w:noProof/>
        <w:lang w:eastAsia="fr-FR"/>
      </w:rPr>
      <w:drawing>
        <wp:inline distT="0" distB="0" distL="0" distR="0" wp14:anchorId="7FA93050" wp14:editId="18AF6B65">
          <wp:extent cx="1176655" cy="652145"/>
          <wp:effectExtent l="0" t="0" r="444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338C"/>
    <w:multiLevelType w:val="multilevel"/>
    <w:tmpl w:val="25EC445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4264D2D"/>
    <w:multiLevelType w:val="multilevel"/>
    <w:tmpl w:val="F8D251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6E77F6"/>
    <w:multiLevelType w:val="hybridMultilevel"/>
    <w:tmpl w:val="BDBA25A2"/>
    <w:lvl w:ilvl="0" w:tplc="48D21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17689"/>
    <w:multiLevelType w:val="multilevel"/>
    <w:tmpl w:val="16423F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5BA6F5C"/>
    <w:multiLevelType w:val="multilevel"/>
    <w:tmpl w:val="FF7487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B6727DE"/>
    <w:multiLevelType w:val="multilevel"/>
    <w:tmpl w:val="E146E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D314D26"/>
    <w:multiLevelType w:val="multilevel"/>
    <w:tmpl w:val="FF7487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00116A2"/>
    <w:multiLevelType w:val="hybridMultilevel"/>
    <w:tmpl w:val="1554A7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82B51"/>
    <w:multiLevelType w:val="hybridMultilevel"/>
    <w:tmpl w:val="8EDE5782"/>
    <w:lvl w:ilvl="0" w:tplc="ED1E40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007B0"/>
    <w:multiLevelType w:val="hybridMultilevel"/>
    <w:tmpl w:val="7752152C"/>
    <w:lvl w:ilvl="0" w:tplc="3C56415A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21C13"/>
    <w:multiLevelType w:val="hybridMultilevel"/>
    <w:tmpl w:val="0B8C6DF0"/>
    <w:lvl w:ilvl="0" w:tplc="CF50D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25A60"/>
    <w:multiLevelType w:val="hybridMultilevel"/>
    <w:tmpl w:val="26A629C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E151A7"/>
    <w:multiLevelType w:val="hybridMultilevel"/>
    <w:tmpl w:val="DDF6A870"/>
    <w:lvl w:ilvl="0" w:tplc="E948EBC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F3DBA"/>
    <w:multiLevelType w:val="hybridMultilevel"/>
    <w:tmpl w:val="7D6646AC"/>
    <w:lvl w:ilvl="0" w:tplc="040C000F">
      <w:start w:val="1"/>
      <w:numFmt w:val="decimal"/>
      <w:lvlText w:val="%1."/>
      <w:lvlJc w:val="left"/>
      <w:pPr>
        <w:ind w:left="1245" w:hanging="360"/>
      </w:pPr>
    </w:lvl>
    <w:lvl w:ilvl="1" w:tplc="040C0019" w:tentative="1">
      <w:start w:val="1"/>
      <w:numFmt w:val="lowerLetter"/>
      <w:lvlText w:val="%2."/>
      <w:lvlJc w:val="left"/>
      <w:pPr>
        <w:ind w:left="1965" w:hanging="360"/>
      </w:pPr>
    </w:lvl>
    <w:lvl w:ilvl="2" w:tplc="040C001B" w:tentative="1">
      <w:start w:val="1"/>
      <w:numFmt w:val="lowerRoman"/>
      <w:lvlText w:val="%3."/>
      <w:lvlJc w:val="right"/>
      <w:pPr>
        <w:ind w:left="2685" w:hanging="180"/>
      </w:pPr>
    </w:lvl>
    <w:lvl w:ilvl="3" w:tplc="040C000F" w:tentative="1">
      <w:start w:val="1"/>
      <w:numFmt w:val="decimal"/>
      <w:lvlText w:val="%4."/>
      <w:lvlJc w:val="left"/>
      <w:pPr>
        <w:ind w:left="3405" w:hanging="360"/>
      </w:pPr>
    </w:lvl>
    <w:lvl w:ilvl="4" w:tplc="040C0019" w:tentative="1">
      <w:start w:val="1"/>
      <w:numFmt w:val="lowerLetter"/>
      <w:lvlText w:val="%5."/>
      <w:lvlJc w:val="left"/>
      <w:pPr>
        <w:ind w:left="4125" w:hanging="360"/>
      </w:pPr>
    </w:lvl>
    <w:lvl w:ilvl="5" w:tplc="040C001B" w:tentative="1">
      <w:start w:val="1"/>
      <w:numFmt w:val="lowerRoman"/>
      <w:lvlText w:val="%6."/>
      <w:lvlJc w:val="right"/>
      <w:pPr>
        <w:ind w:left="4845" w:hanging="180"/>
      </w:pPr>
    </w:lvl>
    <w:lvl w:ilvl="6" w:tplc="040C000F" w:tentative="1">
      <w:start w:val="1"/>
      <w:numFmt w:val="decimal"/>
      <w:lvlText w:val="%7."/>
      <w:lvlJc w:val="left"/>
      <w:pPr>
        <w:ind w:left="5565" w:hanging="360"/>
      </w:pPr>
    </w:lvl>
    <w:lvl w:ilvl="7" w:tplc="040C0019" w:tentative="1">
      <w:start w:val="1"/>
      <w:numFmt w:val="lowerLetter"/>
      <w:lvlText w:val="%8."/>
      <w:lvlJc w:val="left"/>
      <w:pPr>
        <w:ind w:left="6285" w:hanging="360"/>
      </w:pPr>
    </w:lvl>
    <w:lvl w:ilvl="8" w:tplc="040C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 w15:restartNumberingAfterBreak="0">
    <w:nsid w:val="2E1E6D18"/>
    <w:multiLevelType w:val="multilevel"/>
    <w:tmpl w:val="12A0D7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3D1EE2"/>
    <w:multiLevelType w:val="hybridMultilevel"/>
    <w:tmpl w:val="492692FE"/>
    <w:lvl w:ilvl="0" w:tplc="58341B9A">
      <w:start w:val="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D2DD2"/>
    <w:multiLevelType w:val="multilevel"/>
    <w:tmpl w:val="406280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38456CCA"/>
    <w:multiLevelType w:val="hybridMultilevel"/>
    <w:tmpl w:val="E2F0B99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D940F78"/>
    <w:multiLevelType w:val="hybridMultilevel"/>
    <w:tmpl w:val="C088C260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E0219B5"/>
    <w:multiLevelType w:val="hybridMultilevel"/>
    <w:tmpl w:val="BA8296E6"/>
    <w:lvl w:ilvl="0" w:tplc="6F3EF9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3E2E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BEAF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B80B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1287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D61B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EC6E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24A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8A4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0FE1735"/>
    <w:multiLevelType w:val="hybridMultilevel"/>
    <w:tmpl w:val="9286AC4E"/>
    <w:lvl w:ilvl="0" w:tplc="B5AC16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63656"/>
    <w:multiLevelType w:val="multilevel"/>
    <w:tmpl w:val="65947380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359704C"/>
    <w:multiLevelType w:val="hybridMultilevel"/>
    <w:tmpl w:val="373AF67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43262"/>
    <w:multiLevelType w:val="hybridMultilevel"/>
    <w:tmpl w:val="0D84CDE8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49C010A0"/>
    <w:multiLevelType w:val="multilevel"/>
    <w:tmpl w:val="E146E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0940136"/>
    <w:multiLevelType w:val="multilevel"/>
    <w:tmpl w:val="504029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1E80905"/>
    <w:multiLevelType w:val="hybridMultilevel"/>
    <w:tmpl w:val="70FE2B6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72707C"/>
    <w:multiLevelType w:val="hybridMultilevel"/>
    <w:tmpl w:val="23F4B6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44123"/>
    <w:multiLevelType w:val="multilevel"/>
    <w:tmpl w:val="36863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456B2A"/>
    <w:multiLevelType w:val="hybridMultilevel"/>
    <w:tmpl w:val="54EEB78A"/>
    <w:lvl w:ilvl="0" w:tplc="34422E80">
      <w:start w:val="3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2A75E8C"/>
    <w:multiLevelType w:val="hybridMultilevel"/>
    <w:tmpl w:val="04187A50"/>
    <w:lvl w:ilvl="0" w:tplc="040C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45C720C"/>
    <w:multiLevelType w:val="multilevel"/>
    <w:tmpl w:val="F69A00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A3C4A8F"/>
    <w:multiLevelType w:val="hybridMultilevel"/>
    <w:tmpl w:val="34620E30"/>
    <w:lvl w:ilvl="0" w:tplc="00702D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F0339"/>
    <w:multiLevelType w:val="hybridMultilevel"/>
    <w:tmpl w:val="C6AEB790"/>
    <w:lvl w:ilvl="0" w:tplc="131EEC44">
      <w:start w:val="1"/>
      <w:numFmt w:val="bullet"/>
      <w:lvlText w:val=""/>
      <w:lvlJc w:val="left"/>
      <w:pPr>
        <w:ind w:left="2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34" w15:restartNumberingAfterBreak="0">
    <w:nsid w:val="73723CCC"/>
    <w:multiLevelType w:val="hybridMultilevel"/>
    <w:tmpl w:val="AA785AC0"/>
    <w:lvl w:ilvl="0" w:tplc="78222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B066F"/>
    <w:multiLevelType w:val="hybridMultilevel"/>
    <w:tmpl w:val="D02E1B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01591"/>
    <w:multiLevelType w:val="multilevel"/>
    <w:tmpl w:val="25EC445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71352BD"/>
    <w:multiLevelType w:val="hybridMultilevel"/>
    <w:tmpl w:val="DF905BB0"/>
    <w:lvl w:ilvl="0" w:tplc="CBEC9D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165DBC"/>
    <w:multiLevelType w:val="multilevel"/>
    <w:tmpl w:val="504029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7CE7C59"/>
    <w:multiLevelType w:val="multilevel"/>
    <w:tmpl w:val="6D26A6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A9B6C4F"/>
    <w:multiLevelType w:val="multilevel"/>
    <w:tmpl w:val="E146E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AC6458C"/>
    <w:multiLevelType w:val="hybridMultilevel"/>
    <w:tmpl w:val="76E0D336"/>
    <w:lvl w:ilvl="0" w:tplc="1FF41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577650">
    <w:abstractNumId w:val="24"/>
  </w:num>
  <w:num w:numId="2" w16cid:durableId="535240296">
    <w:abstractNumId w:val="12"/>
  </w:num>
  <w:num w:numId="3" w16cid:durableId="976491849">
    <w:abstractNumId w:val="41"/>
  </w:num>
  <w:num w:numId="4" w16cid:durableId="701634125">
    <w:abstractNumId w:val="5"/>
  </w:num>
  <w:num w:numId="5" w16cid:durableId="1598633428">
    <w:abstractNumId w:val="32"/>
  </w:num>
  <w:num w:numId="6" w16cid:durableId="216816419">
    <w:abstractNumId w:val="20"/>
  </w:num>
  <w:num w:numId="7" w16cid:durableId="453524983">
    <w:abstractNumId w:val="8"/>
  </w:num>
  <w:num w:numId="8" w16cid:durableId="1511984893">
    <w:abstractNumId w:val="35"/>
  </w:num>
  <w:num w:numId="9" w16cid:durableId="1663192559">
    <w:abstractNumId w:val="6"/>
  </w:num>
  <w:num w:numId="10" w16cid:durableId="64113963">
    <w:abstractNumId w:val="29"/>
  </w:num>
  <w:num w:numId="11" w16cid:durableId="949748821">
    <w:abstractNumId w:val="30"/>
  </w:num>
  <w:num w:numId="12" w16cid:durableId="224801423">
    <w:abstractNumId w:val="21"/>
  </w:num>
  <w:num w:numId="13" w16cid:durableId="76291827">
    <w:abstractNumId w:val="22"/>
  </w:num>
  <w:num w:numId="14" w16cid:durableId="706872068">
    <w:abstractNumId w:val="19"/>
  </w:num>
  <w:num w:numId="15" w16cid:durableId="770393267">
    <w:abstractNumId w:val="33"/>
  </w:num>
  <w:num w:numId="16" w16cid:durableId="1460101048">
    <w:abstractNumId w:val="2"/>
  </w:num>
  <w:num w:numId="17" w16cid:durableId="608777277">
    <w:abstractNumId w:val="37"/>
  </w:num>
  <w:num w:numId="18" w16cid:durableId="698817281">
    <w:abstractNumId w:val="40"/>
  </w:num>
  <w:num w:numId="19" w16cid:durableId="1425415231">
    <w:abstractNumId w:val="28"/>
  </w:num>
  <w:num w:numId="20" w16cid:durableId="564872967">
    <w:abstractNumId w:val="25"/>
  </w:num>
  <w:num w:numId="21" w16cid:durableId="129370470">
    <w:abstractNumId w:val="16"/>
  </w:num>
  <w:num w:numId="22" w16cid:durableId="606936315">
    <w:abstractNumId w:val="18"/>
  </w:num>
  <w:num w:numId="23" w16cid:durableId="1506893886">
    <w:abstractNumId w:val="39"/>
  </w:num>
  <w:num w:numId="24" w16cid:durableId="1391885874">
    <w:abstractNumId w:val="27"/>
  </w:num>
  <w:num w:numId="25" w16cid:durableId="1125929209">
    <w:abstractNumId w:val="3"/>
  </w:num>
  <w:num w:numId="26" w16cid:durableId="773134443">
    <w:abstractNumId w:val="13"/>
  </w:num>
  <w:num w:numId="27" w16cid:durableId="562445228">
    <w:abstractNumId w:val="38"/>
  </w:num>
  <w:num w:numId="28" w16cid:durableId="373239339">
    <w:abstractNumId w:val="4"/>
  </w:num>
  <w:num w:numId="29" w16cid:durableId="918829509">
    <w:abstractNumId w:val="0"/>
  </w:num>
  <w:num w:numId="30" w16cid:durableId="954170926">
    <w:abstractNumId w:val="36"/>
  </w:num>
  <w:num w:numId="31" w16cid:durableId="1394616480">
    <w:abstractNumId w:val="7"/>
  </w:num>
  <w:num w:numId="32" w16cid:durableId="117651393">
    <w:abstractNumId w:val="10"/>
  </w:num>
  <w:num w:numId="33" w16cid:durableId="205408874">
    <w:abstractNumId w:val="26"/>
  </w:num>
  <w:num w:numId="34" w16cid:durableId="536821565">
    <w:abstractNumId w:val="34"/>
  </w:num>
  <w:num w:numId="35" w16cid:durableId="957219012">
    <w:abstractNumId w:val="17"/>
  </w:num>
  <w:num w:numId="36" w16cid:durableId="1868565684">
    <w:abstractNumId w:val="14"/>
  </w:num>
  <w:num w:numId="37" w16cid:durableId="1550143368">
    <w:abstractNumId w:val="1"/>
  </w:num>
  <w:num w:numId="38" w16cid:durableId="449275919">
    <w:abstractNumId w:val="31"/>
  </w:num>
  <w:num w:numId="39" w16cid:durableId="460660877">
    <w:abstractNumId w:val="11"/>
  </w:num>
  <w:num w:numId="40" w16cid:durableId="620956863">
    <w:abstractNumId w:val="23"/>
  </w:num>
  <w:num w:numId="41" w16cid:durableId="1432975240">
    <w:abstractNumId w:val="9"/>
  </w:num>
  <w:num w:numId="42" w16cid:durableId="13118643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5F1"/>
    <w:rsid w:val="00001D27"/>
    <w:rsid w:val="00020EE0"/>
    <w:rsid w:val="000227A3"/>
    <w:rsid w:val="000227AF"/>
    <w:rsid w:val="000229CD"/>
    <w:rsid w:val="0004356B"/>
    <w:rsid w:val="00043B5B"/>
    <w:rsid w:val="000536F5"/>
    <w:rsid w:val="00057722"/>
    <w:rsid w:val="00063D5F"/>
    <w:rsid w:val="000A2F36"/>
    <w:rsid w:val="000A4DBD"/>
    <w:rsid w:val="000B1013"/>
    <w:rsid w:val="000C2771"/>
    <w:rsid w:val="000C7101"/>
    <w:rsid w:val="000E321B"/>
    <w:rsid w:val="000E7ED9"/>
    <w:rsid w:val="000F055F"/>
    <w:rsid w:val="000F07BF"/>
    <w:rsid w:val="001006F1"/>
    <w:rsid w:val="00103F2D"/>
    <w:rsid w:val="00105BBA"/>
    <w:rsid w:val="00107116"/>
    <w:rsid w:val="001320C2"/>
    <w:rsid w:val="00143E2E"/>
    <w:rsid w:val="00145FC0"/>
    <w:rsid w:val="0015131E"/>
    <w:rsid w:val="0016212C"/>
    <w:rsid w:val="0017211F"/>
    <w:rsid w:val="001744A6"/>
    <w:rsid w:val="00174975"/>
    <w:rsid w:val="00192F76"/>
    <w:rsid w:val="00193B07"/>
    <w:rsid w:val="001A2660"/>
    <w:rsid w:val="001B0A45"/>
    <w:rsid w:val="001B224F"/>
    <w:rsid w:val="001B452E"/>
    <w:rsid w:val="001D1DA5"/>
    <w:rsid w:val="001E03FD"/>
    <w:rsid w:val="001E1580"/>
    <w:rsid w:val="001E3268"/>
    <w:rsid w:val="00214E8C"/>
    <w:rsid w:val="002236C0"/>
    <w:rsid w:val="00223AF5"/>
    <w:rsid w:val="002311BF"/>
    <w:rsid w:val="002369D9"/>
    <w:rsid w:val="00254F89"/>
    <w:rsid w:val="00263BF6"/>
    <w:rsid w:val="00263D95"/>
    <w:rsid w:val="002702F7"/>
    <w:rsid w:val="00275891"/>
    <w:rsid w:val="00276B3F"/>
    <w:rsid w:val="0028356B"/>
    <w:rsid w:val="00293721"/>
    <w:rsid w:val="00295A44"/>
    <w:rsid w:val="00296D0B"/>
    <w:rsid w:val="002A5EFA"/>
    <w:rsid w:val="002B1EC7"/>
    <w:rsid w:val="002B6EE7"/>
    <w:rsid w:val="002B7769"/>
    <w:rsid w:val="002C05F8"/>
    <w:rsid w:val="002C256E"/>
    <w:rsid w:val="002C3DD1"/>
    <w:rsid w:val="002D437D"/>
    <w:rsid w:val="002F02CD"/>
    <w:rsid w:val="002F4184"/>
    <w:rsid w:val="00305F1C"/>
    <w:rsid w:val="00316F51"/>
    <w:rsid w:val="0032090B"/>
    <w:rsid w:val="003276B4"/>
    <w:rsid w:val="00337D35"/>
    <w:rsid w:val="00341782"/>
    <w:rsid w:val="0034346C"/>
    <w:rsid w:val="003438C9"/>
    <w:rsid w:val="003469C6"/>
    <w:rsid w:val="00347082"/>
    <w:rsid w:val="0034717D"/>
    <w:rsid w:val="00347A50"/>
    <w:rsid w:val="00352510"/>
    <w:rsid w:val="0035297E"/>
    <w:rsid w:val="00354D51"/>
    <w:rsid w:val="0036077A"/>
    <w:rsid w:val="00374CBE"/>
    <w:rsid w:val="00383D5F"/>
    <w:rsid w:val="00384870"/>
    <w:rsid w:val="003904F8"/>
    <w:rsid w:val="003A4CAA"/>
    <w:rsid w:val="003B1EAF"/>
    <w:rsid w:val="003B57FA"/>
    <w:rsid w:val="003B7C62"/>
    <w:rsid w:val="003C57F2"/>
    <w:rsid w:val="003E30A6"/>
    <w:rsid w:val="003F1254"/>
    <w:rsid w:val="00401334"/>
    <w:rsid w:val="00414FFA"/>
    <w:rsid w:val="00422059"/>
    <w:rsid w:val="00425CC2"/>
    <w:rsid w:val="00456BAE"/>
    <w:rsid w:val="00466BC4"/>
    <w:rsid w:val="00475959"/>
    <w:rsid w:val="0048030C"/>
    <w:rsid w:val="00484274"/>
    <w:rsid w:val="00485730"/>
    <w:rsid w:val="004A1315"/>
    <w:rsid w:val="004A2272"/>
    <w:rsid w:val="004A3776"/>
    <w:rsid w:val="004D26FE"/>
    <w:rsid w:val="004D5AF7"/>
    <w:rsid w:val="004E13FC"/>
    <w:rsid w:val="004E7363"/>
    <w:rsid w:val="00500DDA"/>
    <w:rsid w:val="00500F1F"/>
    <w:rsid w:val="005035F1"/>
    <w:rsid w:val="005036E6"/>
    <w:rsid w:val="00510FFF"/>
    <w:rsid w:val="00522DDC"/>
    <w:rsid w:val="0053129D"/>
    <w:rsid w:val="00551D43"/>
    <w:rsid w:val="00557E49"/>
    <w:rsid w:val="005650B1"/>
    <w:rsid w:val="00567995"/>
    <w:rsid w:val="00570BAE"/>
    <w:rsid w:val="0059010D"/>
    <w:rsid w:val="00590533"/>
    <w:rsid w:val="005A4333"/>
    <w:rsid w:val="005A5EAE"/>
    <w:rsid w:val="005B5569"/>
    <w:rsid w:val="005C10D4"/>
    <w:rsid w:val="005C73ED"/>
    <w:rsid w:val="005D2DE0"/>
    <w:rsid w:val="005D3472"/>
    <w:rsid w:val="005D6ADD"/>
    <w:rsid w:val="005E3E3D"/>
    <w:rsid w:val="005F5848"/>
    <w:rsid w:val="005F632D"/>
    <w:rsid w:val="00612F3B"/>
    <w:rsid w:val="00614234"/>
    <w:rsid w:val="00635BEC"/>
    <w:rsid w:val="00656085"/>
    <w:rsid w:val="00683931"/>
    <w:rsid w:val="00685459"/>
    <w:rsid w:val="00692435"/>
    <w:rsid w:val="006935C9"/>
    <w:rsid w:val="00695695"/>
    <w:rsid w:val="006A1E03"/>
    <w:rsid w:val="006A3CE4"/>
    <w:rsid w:val="006A7636"/>
    <w:rsid w:val="006B3744"/>
    <w:rsid w:val="006C161E"/>
    <w:rsid w:val="006D14E1"/>
    <w:rsid w:val="006D1BD9"/>
    <w:rsid w:val="006D67CC"/>
    <w:rsid w:val="006E79D9"/>
    <w:rsid w:val="006F1408"/>
    <w:rsid w:val="006F22B7"/>
    <w:rsid w:val="006F3B17"/>
    <w:rsid w:val="006F3F1C"/>
    <w:rsid w:val="006F458F"/>
    <w:rsid w:val="00702FC0"/>
    <w:rsid w:val="00704A93"/>
    <w:rsid w:val="00711CCA"/>
    <w:rsid w:val="00713533"/>
    <w:rsid w:val="0072388E"/>
    <w:rsid w:val="00756605"/>
    <w:rsid w:val="007601B5"/>
    <w:rsid w:val="00761650"/>
    <w:rsid w:val="007642F7"/>
    <w:rsid w:val="0077464F"/>
    <w:rsid w:val="00777AF2"/>
    <w:rsid w:val="0078231B"/>
    <w:rsid w:val="00784B18"/>
    <w:rsid w:val="0078702D"/>
    <w:rsid w:val="007A00A5"/>
    <w:rsid w:val="007B7A24"/>
    <w:rsid w:val="007C177C"/>
    <w:rsid w:val="007D01DD"/>
    <w:rsid w:val="007E1D44"/>
    <w:rsid w:val="007F1C4F"/>
    <w:rsid w:val="007F2058"/>
    <w:rsid w:val="0083362F"/>
    <w:rsid w:val="00843089"/>
    <w:rsid w:val="00843A7F"/>
    <w:rsid w:val="00844D10"/>
    <w:rsid w:val="00852751"/>
    <w:rsid w:val="0085745B"/>
    <w:rsid w:val="00857930"/>
    <w:rsid w:val="008601C2"/>
    <w:rsid w:val="00867E1A"/>
    <w:rsid w:val="00875D5C"/>
    <w:rsid w:val="00876B28"/>
    <w:rsid w:val="0087736F"/>
    <w:rsid w:val="008904F7"/>
    <w:rsid w:val="00891A12"/>
    <w:rsid w:val="008A3BA7"/>
    <w:rsid w:val="008B2991"/>
    <w:rsid w:val="008B748E"/>
    <w:rsid w:val="008D5975"/>
    <w:rsid w:val="008D6227"/>
    <w:rsid w:val="008F1BD2"/>
    <w:rsid w:val="008F3C72"/>
    <w:rsid w:val="00902E7B"/>
    <w:rsid w:val="00906F19"/>
    <w:rsid w:val="00912E3E"/>
    <w:rsid w:val="00917593"/>
    <w:rsid w:val="00957AE5"/>
    <w:rsid w:val="00964DFB"/>
    <w:rsid w:val="00965165"/>
    <w:rsid w:val="00967986"/>
    <w:rsid w:val="00995E5F"/>
    <w:rsid w:val="009962AF"/>
    <w:rsid w:val="009C1D9D"/>
    <w:rsid w:val="009E6DDE"/>
    <w:rsid w:val="009E6E3F"/>
    <w:rsid w:val="009F59D9"/>
    <w:rsid w:val="00A14C63"/>
    <w:rsid w:val="00A24555"/>
    <w:rsid w:val="00A343BD"/>
    <w:rsid w:val="00A34521"/>
    <w:rsid w:val="00A44249"/>
    <w:rsid w:val="00A46604"/>
    <w:rsid w:val="00A53C8E"/>
    <w:rsid w:val="00A6694E"/>
    <w:rsid w:val="00A755A2"/>
    <w:rsid w:val="00A76AC5"/>
    <w:rsid w:val="00A77E7B"/>
    <w:rsid w:val="00A800C5"/>
    <w:rsid w:val="00A805C2"/>
    <w:rsid w:val="00A84123"/>
    <w:rsid w:val="00A85E10"/>
    <w:rsid w:val="00A96B64"/>
    <w:rsid w:val="00A97994"/>
    <w:rsid w:val="00A97995"/>
    <w:rsid w:val="00A97E7D"/>
    <w:rsid w:val="00AB147D"/>
    <w:rsid w:val="00AB7E31"/>
    <w:rsid w:val="00AC065F"/>
    <w:rsid w:val="00AC463C"/>
    <w:rsid w:val="00AC4D00"/>
    <w:rsid w:val="00AD1F0F"/>
    <w:rsid w:val="00AE0A65"/>
    <w:rsid w:val="00AE0E79"/>
    <w:rsid w:val="00AF28E8"/>
    <w:rsid w:val="00AF6167"/>
    <w:rsid w:val="00AF79BD"/>
    <w:rsid w:val="00B0143B"/>
    <w:rsid w:val="00B13CEE"/>
    <w:rsid w:val="00B3171A"/>
    <w:rsid w:val="00B379C0"/>
    <w:rsid w:val="00B510C1"/>
    <w:rsid w:val="00B71BEE"/>
    <w:rsid w:val="00B75F82"/>
    <w:rsid w:val="00B7677E"/>
    <w:rsid w:val="00B85920"/>
    <w:rsid w:val="00B91860"/>
    <w:rsid w:val="00B955CB"/>
    <w:rsid w:val="00BD3ED5"/>
    <w:rsid w:val="00BD528B"/>
    <w:rsid w:val="00BE2EE8"/>
    <w:rsid w:val="00BE48A5"/>
    <w:rsid w:val="00BE725F"/>
    <w:rsid w:val="00BF51AE"/>
    <w:rsid w:val="00C014AB"/>
    <w:rsid w:val="00C1035A"/>
    <w:rsid w:val="00C23CD2"/>
    <w:rsid w:val="00C27EED"/>
    <w:rsid w:val="00C36AC2"/>
    <w:rsid w:val="00C419E9"/>
    <w:rsid w:val="00C42BC5"/>
    <w:rsid w:val="00C64010"/>
    <w:rsid w:val="00C64C66"/>
    <w:rsid w:val="00C77BCA"/>
    <w:rsid w:val="00C966B4"/>
    <w:rsid w:val="00CA2F31"/>
    <w:rsid w:val="00CB35A4"/>
    <w:rsid w:val="00CB4426"/>
    <w:rsid w:val="00CB46B6"/>
    <w:rsid w:val="00CD16A7"/>
    <w:rsid w:val="00CE61AE"/>
    <w:rsid w:val="00CE6D40"/>
    <w:rsid w:val="00CF1693"/>
    <w:rsid w:val="00CF20F0"/>
    <w:rsid w:val="00CF5CAE"/>
    <w:rsid w:val="00CF5CCA"/>
    <w:rsid w:val="00D04949"/>
    <w:rsid w:val="00D2176F"/>
    <w:rsid w:val="00D268EA"/>
    <w:rsid w:val="00D26FFD"/>
    <w:rsid w:val="00D30C8C"/>
    <w:rsid w:val="00D30DB3"/>
    <w:rsid w:val="00D45A20"/>
    <w:rsid w:val="00D51B6B"/>
    <w:rsid w:val="00D6017C"/>
    <w:rsid w:val="00D77ADF"/>
    <w:rsid w:val="00D84BD0"/>
    <w:rsid w:val="00D87A5B"/>
    <w:rsid w:val="00D87D08"/>
    <w:rsid w:val="00D900FB"/>
    <w:rsid w:val="00D94A86"/>
    <w:rsid w:val="00D94C28"/>
    <w:rsid w:val="00DA0875"/>
    <w:rsid w:val="00DA3583"/>
    <w:rsid w:val="00DB127F"/>
    <w:rsid w:val="00DC5121"/>
    <w:rsid w:val="00DD0058"/>
    <w:rsid w:val="00DD5FA0"/>
    <w:rsid w:val="00DD7901"/>
    <w:rsid w:val="00DF5B75"/>
    <w:rsid w:val="00E01E2B"/>
    <w:rsid w:val="00E0611E"/>
    <w:rsid w:val="00E276D7"/>
    <w:rsid w:val="00E336B6"/>
    <w:rsid w:val="00E35E95"/>
    <w:rsid w:val="00E40AEF"/>
    <w:rsid w:val="00E44188"/>
    <w:rsid w:val="00E46F00"/>
    <w:rsid w:val="00E552B6"/>
    <w:rsid w:val="00E663A7"/>
    <w:rsid w:val="00E74D9F"/>
    <w:rsid w:val="00E75611"/>
    <w:rsid w:val="00E75D11"/>
    <w:rsid w:val="00E8099C"/>
    <w:rsid w:val="00E847C2"/>
    <w:rsid w:val="00E933B4"/>
    <w:rsid w:val="00E966E4"/>
    <w:rsid w:val="00EA4B4C"/>
    <w:rsid w:val="00EA60F5"/>
    <w:rsid w:val="00EB3DCE"/>
    <w:rsid w:val="00EC0C5A"/>
    <w:rsid w:val="00EC6CCF"/>
    <w:rsid w:val="00EC6DDD"/>
    <w:rsid w:val="00EC7D7A"/>
    <w:rsid w:val="00ED16C3"/>
    <w:rsid w:val="00EE63B5"/>
    <w:rsid w:val="00EE7ED0"/>
    <w:rsid w:val="00EF2180"/>
    <w:rsid w:val="00EF61B1"/>
    <w:rsid w:val="00EF6D44"/>
    <w:rsid w:val="00F0578C"/>
    <w:rsid w:val="00F107B8"/>
    <w:rsid w:val="00F120B4"/>
    <w:rsid w:val="00F14758"/>
    <w:rsid w:val="00F15CD1"/>
    <w:rsid w:val="00F17469"/>
    <w:rsid w:val="00F23760"/>
    <w:rsid w:val="00F45AA8"/>
    <w:rsid w:val="00F60945"/>
    <w:rsid w:val="00F61EC9"/>
    <w:rsid w:val="00F71275"/>
    <w:rsid w:val="00F75632"/>
    <w:rsid w:val="00F8600A"/>
    <w:rsid w:val="00F96257"/>
    <w:rsid w:val="00FA7EF4"/>
    <w:rsid w:val="00FB0DCA"/>
    <w:rsid w:val="00FB3A9F"/>
    <w:rsid w:val="00FC0D12"/>
    <w:rsid w:val="00FD164A"/>
    <w:rsid w:val="00FD414D"/>
    <w:rsid w:val="00FE72F5"/>
    <w:rsid w:val="00FE77B7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1DF3BD"/>
  <w15:docId w15:val="{4F36BE43-FF49-433E-ADFC-97F10468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5E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5E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F3F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2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95E5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95E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95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6F3F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3F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F3F1C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F1C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6F3F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14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1408"/>
    <w:rPr>
      <w:b/>
      <w:bCs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15CD1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59"/>
    <w:rsid w:val="00F1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3C8E"/>
  </w:style>
  <w:style w:type="paragraph" w:styleId="Pieddepage">
    <w:name w:val="footer"/>
    <w:basedOn w:val="Normal"/>
    <w:link w:val="PieddepageCar"/>
    <w:uiPriority w:val="99"/>
    <w:unhideWhenUsed/>
    <w:rsid w:val="00A5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3C8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57E4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57E49"/>
    <w:rPr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4E13FC"/>
    <w:pPr>
      <w:shd w:val="clear" w:color="auto" w:fill="FFFFFF" w:themeFill="background1"/>
      <w:tabs>
        <w:tab w:val="left" w:pos="440"/>
        <w:tab w:val="right" w:leader="dot" w:pos="9062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E158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1E1580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1E1580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5F632D"/>
    <w:pPr>
      <w:spacing w:after="0" w:line="240" w:lineRule="auto"/>
    </w:pPr>
  </w:style>
  <w:style w:type="table" w:customStyle="1" w:styleId="Grilledutableau2">
    <w:name w:val="Grille du tableau2"/>
    <w:basedOn w:val="TableauNormal"/>
    <w:next w:val="Grilledutableau"/>
    <w:uiPriority w:val="59"/>
    <w:rsid w:val="005F6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254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F120B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6E79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D3E97-DDE5-4A74-803F-785AE0E0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VNF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ARMBRUSTER Neda, VNF/DG/DJEF/SJCP/DAJS</dc:creator>
  <cp:lastModifiedBy>PERRAUD Sandra</cp:lastModifiedBy>
  <cp:revision>2</cp:revision>
  <cp:lastPrinted>2017-07-31T14:04:00Z</cp:lastPrinted>
  <dcterms:created xsi:type="dcterms:W3CDTF">2024-05-14T15:05:00Z</dcterms:created>
  <dcterms:modified xsi:type="dcterms:W3CDTF">2024-05-14T15:05:00Z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2024-05-07T07:44:31Z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2fccd993-fb52-4d8f-b3e6-243381e00b15</vt:lpwstr>
  </property>
  <property fmtid="{D5CDD505-2E9C-101B-9397-08002B2CF9AE}" pid="8" name="MSIP_Label_2d26f538-337a-4593-a7e6-123667b1a538_ContentBits">
    <vt:lpwstr>0</vt:lpwstr>
  </property>
</Properties>
</file>